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1DB2" w14:textId="37E7D1F3" w:rsidR="000F6CE1" w:rsidRPr="00857F0A" w:rsidRDefault="000F6CE1" w:rsidP="0097729E">
      <w:pPr>
        <w:rPr>
          <w:rFonts w:ascii="Calibri" w:hAnsi="Calibri"/>
        </w:rPr>
      </w:pPr>
    </w:p>
    <w:p w14:paraId="6ED611E6" w14:textId="77777777" w:rsidR="00A02069" w:rsidRPr="00857F0A" w:rsidRDefault="00A02069" w:rsidP="0097729E">
      <w:pPr>
        <w:rPr>
          <w:rFonts w:ascii="Calibri" w:hAnsi="Calibri"/>
        </w:rPr>
      </w:pPr>
    </w:p>
    <w:p w14:paraId="25799566" w14:textId="77777777" w:rsidR="00A02069" w:rsidRPr="00857F0A" w:rsidRDefault="00A02069" w:rsidP="0097729E">
      <w:pPr>
        <w:rPr>
          <w:rFonts w:ascii="Calibri" w:hAnsi="Calibri"/>
        </w:rPr>
      </w:pPr>
    </w:p>
    <w:p w14:paraId="446532CF" w14:textId="77777777" w:rsidR="00A02069" w:rsidRPr="00857F0A" w:rsidRDefault="00A02069" w:rsidP="0097729E">
      <w:pPr>
        <w:rPr>
          <w:rFonts w:ascii="Calibri" w:hAnsi="Calibri"/>
        </w:rPr>
      </w:pPr>
    </w:p>
    <w:p w14:paraId="795B1759" w14:textId="77777777" w:rsidR="002865AE" w:rsidRPr="00857F0A" w:rsidRDefault="002865AE" w:rsidP="00857F0A">
      <w:pPr>
        <w:jc w:val="center"/>
        <w:rPr>
          <w:rFonts w:ascii="Calibri" w:hAnsi="Calibri"/>
          <w:b/>
          <w:sz w:val="28"/>
          <w:szCs w:val="28"/>
        </w:rPr>
      </w:pPr>
      <w:r w:rsidRPr="00857F0A">
        <w:rPr>
          <w:rFonts w:ascii="Calibri" w:hAnsi="Calibri"/>
          <w:b/>
          <w:sz w:val="28"/>
          <w:szCs w:val="28"/>
        </w:rPr>
        <w:t>JOB DESCRIPTION</w:t>
      </w:r>
    </w:p>
    <w:p w14:paraId="369B9D9B" w14:textId="77777777" w:rsidR="000F6CE1" w:rsidRPr="00857F0A" w:rsidRDefault="000F6CE1" w:rsidP="00857F0A">
      <w:pPr>
        <w:jc w:val="center"/>
        <w:rPr>
          <w:rFonts w:ascii="Calibri" w:hAnsi="Calibri"/>
          <w:b/>
          <w:sz w:val="28"/>
          <w:szCs w:val="28"/>
        </w:rPr>
      </w:pPr>
    </w:p>
    <w:p w14:paraId="0AFA08EC" w14:textId="282120A0" w:rsidR="000F6CE1" w:rsidRPr="00857F0A" w:rsidRDefault="000F6CE1" w:rsidP="00857F0A">
      <w:pPr>
        <w:jc w:val="center"/>
        <w:rPr>
          <w:rFonts w:ascii="Calibri" w:hAnsi="Calibri"/>
          <w:b/>
          <w:sz w:val="28"/>
          <w:szCs w:val="28"/>
        </w:rPr>
      </w:pPr>
      <w:r w:rsidRPr="00857F0A">
        <w:rPr>
          <w:rFonts w:ascii="Calibri" w:hAnsi="Calibri"/>
          <w:b/>
          <w:sz w:val="28"/>
          <w:szCs w:val="28"/>
        </w:rPr>
        <w:t>Vaca</w:t>
      </w:r>
      <w:r w:rsidR="00DF6A03" w:rsidRPr="00857F0A">
        <w:rPr>
          <w:rFonts w:ascii="Calibri" w:hAnsi="Calibri"/>
          <w:b/>
          <w:sz w:val="28"/>
          <w:szCs w:val="28"/>
        </w:rPr>
        <w:t xml:space="preserve">ncy Ref: </w:t>
      </w:r>
      <w:sdt>
        <w:sdtPr>
          <w:rPr>
            <w:rFonts w:ascii="Calibri" w:hAnsi="Calibri"/>
            <w:b/>
            <w:sz w:val="28"/>
            <w:szCs w:val="28"/>
          </w:rPr>
          <w:id w:val="158695602"/>
          <w:placeholder>
            <w:docPart w:val="19975E1471A341DAB54894905EB4BA98"/>
          </w:placeholder>
        </w:sdtPr>
        <w:sdtEndPr/>
        <w:sdtContent>
          <w:proofErr w:type="spellStart"/>
          <w:r w:rsidR="00B01BE3">
            <w:rPr>
              <w:rFonts w:ascii="Calibri" w:hAnsi="Calibri"/>
              <w:b/>
              <w:sz w:val="28"/>
              <w:szCs w:val="28"/>
            </w:rPr>
            <w:t>TUdi</w:t>
          </w:r>
          <w:proofErr w:type="spellEnd"/>
          <w:r w:rsidR="00B01BE3">
            <w:rPr>
              <w:rFonts w:ascii="Calibri" w:hAnsi="Calibri"/>
              <w:b/>
              <w:sz w:val="28"/>
              <w:szCs w:val="28"/>
            </w:rPr>
            <w:t xml:space="preserve"> Tech</w:t>
          </w:r>
        </w:sdtContent>
      </w:sdt>
    </w:p>
    <w:p w14:paraId="3534EF65" w14:textId="77777777" w:rsidR="00A02069" w:rsidRPr="00857F0A" w:rsidRDefault="00A02069" w:rsidP="0097729E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A02069" w:rsidRPr="00857F0A" w14:paraId="025D3F19" w14:textId="77777777">
        <w:tc>
          <w:tcPr>
            <w:tcW w:w="7308" w:type="dxa"/>
            <w:vAlign w:val="center"/>
          </w:tcPr>
          <w:p w14:paraId="4AD0CF3B" w14:textId="448F4054" w:rsidR="00A02069" w:rsidRPr="00857F0A" w:rsidRDefault="00A02069" w:rsidP="00C9611E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Job Title:</w:t>
            </w:r>
            <w:r w:rsidRPr="00857F0A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158695594"/>
                <w:placeholder>
                  <w:docPart w:val="790B4056071343AFB8EAE1E49EB942B6"/>
                </w:placeholder>
              </w:sdtPr>
              <w:sdtEndPr/>
              <w:sdtContent>
                <w:r w:rsidR="0086669C" w:rsidRPr="0086669C">
                  <w:rPr>
                    <w:rFonts w:ascii="Calibri" w:hAnsi="Calibri"/>
                  </w:rPr>
                  <w:t xml:space="preserve"> Technician </w:t>
                </w:r>
              </w:sdtContent>
            </w:sdt>
          </w:p>
        </w:tc>
        <w:tc>
          <w:tcPr>
            <w:tcW w:w="3240" w:type="dxa"/>
            <w:vAlign w:val="center"/>
          </w:tcPr>
          <w:p w14:paraId="47AAE698" w14:textId="429406BE" w:rsidR="00A02069" w:rsidRPr="00857F0A" w:rsidRDefault="00A02069" w:rsidP="00C9611E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Present Grade:</w:t>
            </w:r>
            <w:r w:rsidRPr="00857F0A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158695616"/>
                <w:placeholder>
                  <w:docPart w:val="D25DAED7B7904994AC9275148A4828A2"/>
                </w:placeholder>
              </w:sdtPr>
              <w:sdtEndPr/>
              <w:sdtContent>
                <w:r w:rsidR="00254F42">
                  <w:rPr>
                    <w:rFonts w:ascii="Calibri" w:hAnsi="Calibri"/>
                  </w:rPr>
                  <w:t>6</w:t>
                </w:r>
                <w:r w:rsidR="00975845">
                  <w:rPr>
                    <w:rFonts w:ascii="Calibri" w:hAnsi="Calibri"/>
                  </w:rPr>
                  <w:t xml:space="preserve"> point</w:t>
                </w:r>
                <w:r w:rsidR="00AF7928">
                  <w:rPr>
                    <w:rFonts w:ascii="Calibri" w:hAnsi="Calibri"/>
                  </w:rPr>
                  <w:t xml:space="preserve"> 24</w:t>
                </w:r>
              </w:sdtContent>
            </w:sdt>
          </w:p>
        </w:tc>
      </w:tr>
      <w:tr w:rsidR="00A02069" w:rsidRPr="00857F0A" w14:paraId="12CA1742" w14:textId="77777777">
        <w:trPr>
          <w:trHeight w:val="467"/>
        </w:trPr>
        <w:tc>
          <w:tcPr>
            <w:tcW w:w="10548" w:type="dxa"/>
            <w:gridSpan w:val="2"/>
            <w:vAlign w:val="center"/>
          </w:tcPr>
          <w:p w14:paraId="4E4A4872" w14:textId="77777777" w:rsidR="00A02069" w:rsidRPr="00857F0A" w:rsidRDefault="00A02069" w:rsidP="0086669C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Department/College:</w:t>
            </w:r>
            <w:r w:rsidRPr="00857F0A">
              <w:rPr>
                <w:rFonts w:ascii="Calibri" w:hAnsi="Calibri"/>
              </w:rPr>
              <w:tab/>
            </w:r>
            <w:r w:rsidRPr="00857F0A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158695595"/>
                <w:placeholder>
                  <w:docPart w:val="AB2E6DC53DCB455CB98B5079DF4479E9"/>
                </w:placeholder>
              </w:sdtPr>
              <w:sdtEndPr/>
              <w:sdtContent>
                <w:r w:rsidR="0086669C">
                  <w:rPr>
                    <w:rFonts w:ascii="Calibri" w:hAnsi="Calibri"/>
                  </w:rPr>
                  <w:t>Lancaster Environment Centre</w:t>
                </w:r>
              </w:sdtContent>
            </w:sdt>
          </w:p>
        </w:tc>
      </w:tr>
      <w:tr w:rsidR="00A02069" w:rsidRPr="00857F0A" w14:paraId="6B9D4434" w14:textId="77777777">
        <w:tc>
          <w:tcPr>
            <w:tcW w:w="10548" w:type="dxa"/>
            <w:gridSpan w:val="2"/>
            <w:vAlign w:val="center"/>
          </w:tcPr>
          <w:p w14:paraId="6DEB0149" w14:textId="677DBBA7" w:rsidR="00A02069" w:rsidRPr="00857F0A" w:rsidRDefault="00A02069" w:rsidP="0086669C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Directly responsible to:</w:t>
            </w:r>
            <w:r w:rsidRPr="00857F0A">
              <w:rPr>
                <w:rFonts w:ascii="Calibri" w:hAnsi="Calibri"/>
              </w:rPr>
              <w:tab/>
            </w:r>
            <w:r w:rsidRPr="00857F0A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158695598"/>
                <w:placeholder>
                  <w:docPart w:val="A781884DFAA34A4093E556387EBF61F0"/>
                </w:placeholder>
              </w:sdtPr>
              <w:sdtEndPr/>
              <w:sdtContent>
                <w:r w:rsidR="0086669C">
                  <w:rPr>
                    <w:rFonts w:ascii="Calibri" w:hAnsi="Calibri"/>
                  </w:rPr>
                  <w:t>Prof</w:t>
                </w:r>
                <w:r w:rsidR="00CC5A35">
                  <w:rPr>
                    <w:rFonts w:ascii="Calibri" w:hAnsi="Calibri"/>
                  </w:rPr>
                  <w:t>s</w:t>
                </w:r>
                <w:r w:rsidR="0086669C">
                  <w:rPr>
                    <w:rFonts w:ascii="Calibri" w:hAnsi="Calibri"/>
                  </w:rPr>
                  <w:t xml:space="preserve">. </w:t>
                </w:r>
                <w:r w:rsidR="00CC5A35">
                  <w:rPr>
                    <w:rFonts w:ascii="Calibri" w:hAnsi="Calibri"/>
                  </w:rPr>
                  <w:t xml:space="preserve">Nick Ostle, </w:t>
                </w:r>
                <w:r w:rsidR="0086669C">
                  <w:rPr>
                    <w:rFonts w:ascii="Calibri" w:hAnsi="Calibri"/>
                  </w:rPr>
                  <w:t>John Quinton</w:t>
                </w:r>
                <w:r w:rsidR="002965CC">
                  <w:rPr>
                    <w:rFonts w:ascii="Calibri" w:hAnsi="Calibri"/>
                  </w:rPr>
                  <w:t xml:space="preserve"> &amp; Ian Dodd</w:t>
                </w:r>
              </w:sdtContent>
            </w:sdt>
          </w:p>
        </w:tc>
      </w:tr>
      <w:tr w:rsidR="00A02069" w:rsidRPr="00857F0A" w14:paraId="5BD0A016" w14:textId="77777777">
        <w:tc>
          <w:tcPr>
            <w:tcW w:w="10548" w:type="dxa"/>
            <w:gridSpan w:val="2"/>
            <w:vAlign w:val="center"/>
          </w:tcPr>
          <w:p w14:paraId="0B4E744F" w14:textId="77777777" w:rsidR="00A02069" w:rsidRPr="00857F0A" w:rsidRDefault="00A02069" w:rsidP="0086669C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Supervisory responsibility for:</w:t>
            </w:r>
            <w:r w:rsidRPr="00857F0A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158695599"/>
                <w:placeholder>
                  <w:docPart w:val="21D762B16ABB4A74B21105C9C5957627"/>
                </w:placeholder>
              </w:sdtPr>
              <w:sdtEndPr/>
              <w:sdtContent>
                <w:r w:rsidR="0086669C">
                  <w:rPr>
                    <w:rFonts w:ascii="Calibri" w:hAnsi="Calibri"/>
                  </w:rPr>
                  <w:t>N/A</w:t>
                </w:r>
              </w:sdtContent>
            </w:sdt>
          </w:p>
        </w:tc>
      </w:tr>
      <w:tr w:rsidR="00A02069" w:rsidRPr="00857F0A" w14:paraId="5621C3C3" w14:textId="77777777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6D9A5E55" w14:textId="77777777" w:rsidR="00A02069" w:rsidRPr="00473006" w:rsidRDefault="00A02069" w:rsidP="00C9611E">
            <w:pPr>
              <w:rPr>
                <w:rFonts w:ascii="Calibri" w:hAnsi="Calibri"/>
                <w:b/>
              </w:rPr>
            </w:pPr>
            <w:r w:rsidRPr="00857F0A">
              <w:rPr>
                <w:rFonts w:ascii="Calibri" w:hAnsi="Calibri"/>
                <w:b/>
              </w:rPr>
              <w:t>Other contacts</w:t>
            </w:r>
          </w:p>
        </w:tc>
      </w:tr>
      <w:tr w:rsidR="00DC3206" w:rsidRPr="00DC3206" w14:paraId="7A6C33EB" w14:textId="77777777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5FE46F" w14:textId="5E27A6AC" w:rsidR="0086669C" w:rsidRDefault="00DC3206" w:rsidP="0086669C">
            <w:pPr>
              <w:rPr>
                <w:rFonts w:ascii="Calibri" w:hAnsi="Calibri"/>
                <w:b/>
              </w:rPr>
            </w:pPr>
            <w:r w:rsidRPr="00DC3206">
              <w:rPr>
                <w:rFonts w:ascii="Calibri" w:hAnsi="Calibri"/>
                <w:b/>
              </w:rPr>
              <w:t>Internal:</w:t>
            </w:r>
            <w:r w:rsidR="002965CC">
              <w:rPr>
                <w:rFonts w:ascii="Calibri" w:hAnsi="Calibri"/>
                <w:b/>
              </w:rPr>
              <w:t xml:space="preserve"> </w:t>
            </w:r>
            <w:proofErr w:type="spellStart"/>
            <w:r w:rsidR="00CC5A35">
              <w:rPr>
                <w:rFonts w:ascii="Calibri" w:hAnsi="Calibri"/>
                <w:b/>
              </w:rPr>
              <w:t>TUdi</w:t>
            </w:r>
            <w:proofErr w:type="spellEnd"/>
            <w:r w:rsidR="002965CC">
              <w:rPr>
                <w:rFonts w:ascii="Calibri" w:hAnsi="Calibri"/>
                <w:b/>
              </w:rPr>
              <w:t xml:space="preserve"> Research Associate</w:t>
            </w:r>
          </w:p>
          <w:p w14:paraId="3090F746" w14:textId="19A11786" w:rsidR="00CC5A35" w:rsidRPr="00CC5A35" w:rsidRDefault="002965CC" w:rsidP="00C9611E">
            <w:pPr>
              <w:rPr>
                <w:rFonts w:ascii="Calibri" w:hAnsi="Calibri"/>
              </w:rPr>
            </w:pPr>
            <w:r w:rsidRPr="00CC5A35">
              <w:rPr>
                <w:rFonts w:ascii="Calibri" w:hAnsi="Calibri"/>
                <w:szCs w:val="22"/>
              </w:rPr>
              <w:t xml:space="preserve">Research staff and </w:t>
            </w:r>
            <w:r w:rsidR="00CC5A35" w:rsidRPr="00CC5A35">
              <w:rPr>
                <w:rFonts w:ascii="Calibri" w:hAnsi="Calibri"/>
                <w:noProof/>
                <w:szCs w:val="22"/>
              </w:rPr>
              <w:t>undergraduate / postgraduate</w:t>
            </w:r>
            <w:r w:rsidRPr="00CC5A35">
              <w:rPr>
                <w:rFonts w:ascii="Calibri" w:hAnsi="Calibri"/>
                <w:noProof/>
                <w:szCs w:val="22"/>
              </w:rPr>
              <w:t xml:space="preserve"> students within the Plant </w:t>
            </w:r>
            <w:r w:rsidR="00CC5A35" w:rsidRPr="00CC5A35">
              <w:rPr>
                <w:rFonts w:ascii="Calibri" w:hAnsi="Calibri"/>
                <w:noProof/>
                <w:szCs w:val="22"/>
              </w:rPr>
              <w:t xml:space="preserve">&amp; Soil Ecology, </w:t>
            </w:r>
            <w:r w:rsidRPr="00CC5A35">
              <w:rPr>
                <w:rFonts w:ascii="Calibri" w:hAnsi="Calibri"/>
                <w:noProof/>
                <w:szCs w:val="22"/>
              </w:rPr>
              <w:t>Soil &amp; Water Sciences</w:t>
            </w:r>
            <w:r w:rsidR="00CC5A35" w:rsidRPr="00CC5A35">
              <w:rPr>
                <w:rFonts w:ascii="Calibri" w:hAnsi="Calibri"/>
                <w:noProof/>
                <w:szCs w:val="22"/>
              </w:rPr>
              <w:t xml:space="preserve"> and Plant Water Stress Research </w:t>
            </w:r>
            <w:r w:rsidRPr="00CC5A35">
              <w:rPr>
                <w:rFonts w:ascii="Calibri" w:hAnsi="Calibri"/>
                <w:noProof/>
                <w:szCs w:val="22"/>
              </w:rPr>
              <w:t>groups</w:t>
            </w:r>
            <w:r w:rsidRPr="00CC5A35" w:rsidDel="002965CC">
              <w:rPr>
                <w:rFonts w:ascii="Calibri" w:hAnsi="Calibri"/>
              </w:rPr>
              <w:t xml:space="preserve"> </w:t>
            </w:r>
          </w:p>
          <w:p w14:paraId="30398825" w14:textId="446AFD97" w:rsidR="00C9611E" w:rsidRDefault="00C9611E" w:rsidP="00C9611E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External:</w:t>
            </w:r>
            <w:r w:rsidRPr="00857F0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Collaborat</w:t>
            </w:r>
            <w:r w:rsidR="00CC5A35">
              <w:rPr>
                <w:rFonts w:ascii="Calibri" w:hAnsi="Calibri"/>
              </w:rPr>
              <w:t xml:space="preserve">ing institutions within the EU </w:t>
            </w:r>
            <w:proofErr w:type="spellStart"/>
            <w:r w:rsidR="00CC5A35">
              <w:rPr>
                <w:rFonts w:ascii="Calibri" w:hAnsi="Calibri"/>
              </w:rPr>
              <w:t>T</w:t>
            </w:r>
            <w:r w:rsidR="002965CC">
              <w:rPr>
                <w:rFonts w:ascii="Calibri" w:hAnsi="Calibri"/>
              </w:rPr>
              <w:t>U</w:t>
            </w:r>
            <w:r w:rsidR="00CC5A35">
              <w:rPr>
                <w:rFonts w:ascii="Calibri" w:hAnsi="Calibri"/>
              </w:rPr>
              <w:t>di</w:t>
            </w:r>
            <w:proofErr w:type="spellEnd"/>
            <w:r w:rsidR="002965C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project</w:t>
            </w:r>
          </w:p>
          <w:p w14:paraId="2A28CDCE" w14:textId="77777777" w:rsidR="00DC3206" w:rsidRPr="00DC3206" w:rsidRDefault="00DC3206" w:rsidP="0086669C">
            <w:pPr>
              <w:rPr>
                <w:rFonts w:ascii="Calibri" w:hAnsi="Calibri"/>
                <w:b/>
              </w:rPr>
            </w:pPr>
          </w:p>
        </w:tc>
      </w:tr>
      <w:tr w:rsidR="00DC3206" w:rsidRPr="00857F0A" w14:paraId="32168539" w14:textId="77777777">
        <w:tc>
          <w:tcPr>
            <w:tcW w:w="10548" w:type="dxa"/>
            <w:gridSpan w:val="2"/>
            <w:tcBorders>
              <w:top w:val="nil"/>
            </w:tcBorders>
            <w:vAlign w:val="center"/>
          </w:tcPr>
          <w:sdt>
            <w:sdtPr>
              <w:rPr>
                <w:rFonts w:ascii="Calibri" w:hAnsi="Calibri"/>
                <w:b/>
                <w:noProof w:val="0"/>
                <w:sz w:val="22"/>
                <w:lang w:val="en-US"/>
              </w:rPr>
              <w:id w:val="161465142"/>
              <w:placeholder>
                <w:docPart w:val="DefaultPlaceholder_22675703"/>
              </w:placeholder>
            </w:sdtPr>
            <w:sdtEndPr/>
            <w:sdtContent>
              <w:p w14:paraId="2410C7A4" w14:textId="3DA0B99E" w:rsidR="0086669C" w:rsidRPr="00DC5E99" w:rsidRDefault="00C9611E" w:rsidP="0086669C">
                <w:pPr>
                  <w:pStyle w:val="DefaultParagraphFont1"/>
                  <w:tabs>
                    <w:tab w:val="left" w:pos="5040"/>
                  </w:tabs>
                  <w:rPr>
                    <w:rFonts w:asciiTheme="minorHAnsi" w:hAnsiTheme="minorHAnsi" w:cstheme="minorHAnsi"/>
                    <w:b/>
                    <w:sz w:val="24"/>
                    <w:u w:val="single"/>
                  </w:rPr>
                </w:pPr>
                <w:r>
                  <w:rPr>
                    <w:rFonts w:ascii="Calibri" w:hAnsi="Calibri"/>
                    <w:b/>
                    <w:noProof w:val="0"/>
                    <w:sz w:val="22"/>
                    <w:lang w:val="en-US"/>
                  </w:rPr>
                  <w:t xml:space="preserve">To provide technical support to the </w:t>
                </w:r>
                <w:proofErr w:type="spellStart"/>
                <w:r w:rsidR="00CC5A35">
                  <w:rPr>
                    <w:rFonts w:ascii="Calibri" w:hAnsi="Calibri"/>
                    <w:b/>
                    <w:noProof w:val="0"/>
                    <w:sz w:val="22"/>
                    <w:lang w:val="en-US"/>
                  </w:rPr>
                  <w:t>T</w:t>
                </w:r>
                <w:r w:rsidR="006B7131">
                  <w:rPr>
                    <w:rFonts w:ascii="Calibri" w:hAnsi="Calibri"/>
                    <w:b/>
                    <w:noProof w:val="0"/>
                    <w:sz w:val="22"/>
                    <w:lang w:val="en-US"/>
                  </w:rPr>
                  <w:t>U</w:t>
                </w:r>
                <w:r w:rsidR="00CC5A35">
                  <w:rPr>
                    <w:rFonts w:ascii="Calibri" w:hAnsi="Calibri"/>
                    <w:b/>
                    <w:noProof w:val="0"/>
                    <w:sz w:val="22"/>
                    <w:lang w:val="en-US"/>
                  </w:rPr>
                  <w:t>di</w:t>
                </w:r>
                <w:proofErr w:type="spellEnd"/>
                <w:r w:rsidR="006B7131">
                  <w:rPr>
                    <w:rFonts w:ascii="Calibri" w:hAnsi="Calibri"/>
                    <w:b/>
                    <w:noProof w:val="0"/>
                    <w:sz w:val="22"/>
                    <w:lang w:val="en-US"/>
                  </w:rPr>
                  <w:t xml:space="preserve"> project </w:t>
                </w:r>
                <w:r>
                  <w:rPr>
                    <w:rFonts w:ascii="Calibri" w:hAnsi="Calibri"/>
                    <w:b/>
                    <w:noProof w:val="0"/>
                    <w:sz w:val="22"/>
                    <w:lang w:val="en-US"/>
                  </w:rPr>
                  <w:t xml:space="preserve"> :</w:t>
                </w:r>
              </w:p>
              <w:p w14:paraId="697CDD45" w14:textId="77777777" w:rsidR="00CC5A35" w:rsidRPr="00DC5E99" w:rsidRDefault="00CC5A35" w:rsidP="00CC5A35">
                <w:pPr>
                  <w:rPr>
                    <w:rFonts w:asciiTheme="minorHAnsi" w:hAnsiTheme="minorHAnsi" w:cstheme="minorHAnsi"/>
                    <w:sz w:val="24"/>
                  </w:rPr>
                </w:pPr>
              </w:p>
              <w:p w14:paraId="2CF7F66B" w14:textId="45D545D2" w:rsidR="00CC5A35" w:rsidRPr="00DC5E99" w:rsidRDefault="00DC5E99" w:rsidP="00CC5A35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sz w:val="24"/>
                  </w:rPr>
                  <w:t xml:space="preserve">Management and processing </w:t>
                </w:r>
                <w:r w:rsidR="00C9611E" w:rsidRPr="00DC5E99">
                  <w:rPr>
                    <w:rFonts w:asciiTheme="minorHAnsi" w:hAnsiTheme="minorHAnsi" w:cstheme="minorHAnsi"/>
                    <w:sz w:val="24"/>
                    <w:szCs w:val="24"/>
                  </w:rPr>
                  <w:t>of s</w:t>
                </w:r>
                <w:r w:rsidR="00CC5A35" w:rsidRPr="00DC5E99">
                  <w:rPr>
                    <w:rFonts w:asciiTheme="minorHAnsi" w:hAnsiTheme="minorHAnsi" w:cstheme="minorHAnsi"/>
                    <w:sz w:val="24"/>
                    <w:szCs w:val="24"/>
                  </w:rPr>
                  <w:t>oil s</w:t>
                </w:r>
                <w:r w:rsidR="00C9611E" w:rsidRPr="00DC5E99">
                  <w:rPr>
                    <w:rFonts w:asciiTheme="minorHAnsi" w:hAnsiTheme="minorHAnsi" w:cstheme="minorHAnsi"/>
                    <w:sz w:val="24"/>
                    <w:szCs w:val="24"/>
                  </w:rPr>
                  <w:t>amples in the laboratory including drying, grinding, sieving</w:t>
                </w:r>
                <w:r w:rsidR="00CC5A35" w:rsidRPr="00DC5E99">
                  <w:rPr>
                    <w:rFonts w:asciiTheme="minorHAnsi" w:hAnsiTheme="minorHAnsi" w:cstheme="minorHAnsi"/>
                    <w:sz w:val="24"/>
                    <w:szCs w:val="24"/>
                  </w:rPr>
                  <w:t>,</w:t>
                </w:r>
                <w:r w:rsidR="00C9611E" w:rsidRPr="00DC5E99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filtering </w:t>
                </w:r>
                <w:r w:rsidR="00CC5A35" w:rsidRPr="00DC5E99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and chemical (EC, pH, SOM, TOC, CEC, total carbon and nitrogen, total/available phosphorus, </w:t>
                </w:r>
                <w:r w:rsidR="00CC5A35" w:rsidRPr="00DC5E99">
                  <w:rPr>
                    <w:rFonts w:asciiTheme="minorHAnsi" w:hAnsiTheme="minorHAnsi" w:cstheme="minorHAnsi"/>
                    <w:color w:val="222222"/>
                    <w:sz w:val="24"/>
                    <w:szCs w:val="24"/>
                    <w:shd w:val="clear" w:color="auto" w:fill="FFFFFF"/>
                  </w:rPr>
                  <w:t>exchangeable magnesium (Mg), potassium (K) and calcium (Ca)) and physical (textural, water content) analysis</w:t>
                </w:r>
              </w:p>
              <w:p w14:paraId="2189968B" w14:textId="5252AF1B" w:rsidR="00CC5A35" w:rsidRPr="00DC5E99" w:rsidRDefault="00CC5A35" w:rsidP="00CC5A35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C5E99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Root sample </w:t>
                </w:r>
                <w:r w:rsidR="00DC5E99">
                  <w:rPr>
                    <w:rFonts w:asciiTheme="minorHAnsi" w:hAnsiTheme="minorHAnsi" w:cstheme="minorHAnsi"/>
                    <w:sz w:val="24"/>
                    <w:szCs w:val="24"/>
                  </w:rPr>
                  <w:t>measurements</w:t>
                </w:r>
                <w:r w:rsidRPr="00DC5E99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including separation from the soil, scanning and analysis with the image processing software </w:t>
                </w:r>
                <w:proofErr w:type="spellStart"/>
                <w:r w:rsidRPr="00DC5E99">
                  <w:rPr>
                    <w:rFonts w:asciiTheme="minorHAnsi" w:hAnsiTheme="minorHAnsi" w:cstheme="minorHAnsi"/>
                    <w:sz w:val="24"/>
                    <w:szCs w:val="24"/>
                  </w:rPr>
                  <w:t>winRHIZO</w:t>
                </w:r>
                <w:proofErr w:type="spellEnd"/>
                <w:r w:rsidRPr="00DC5E99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, dry matter and </w:t>
                </w:r>
                <w:proofErr w:type="spellStart"/>
                <w:r w:rsidRPr="00DC5E99">
                  <w:rPr>
                    <w:rFonts w:asciiTheme="minorHAnsi" w:hAnsiTheme="minorHAnsi" w:cstheme="minorHAnsi"/>
                    <w:sz w:val="24"/>
                    <w:szCs w:val="24"/>
                  </w:rPr>
                  <w:t>rhizosheath</w:t>
                </w:r>
                <w:proofErr w:type="spellEnd"/>
                <w:r w:rsidRPr="00DC5E99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analysis</w:t>
                </w:r>
              </w:p>
              <w:p w14:paraId="6AE901D8" w14:textId="49148C47" w:rsidR="00CC5A35" w:rsidRDefault="00CC5A35" w:rsidP="00CC5A35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C5E99">
                  <w:rPr>
                    <w:rFonts w:asciiTheme="minorHAnsi" w:hAnsiTheme="minorHAnsi" w:cstheme="minorHAnsi"/>
                    <w:sz w:val="24"/>
                    <w:szCs w:val="24"/>
                  </w:rPr>
                  <w:t>Measurement of biological activity in soil samples (e.g. micro-respiration, enzyme activity)</w:t>
                </w:r>
              </w:p>
              <w:p w14:paraId="34566818" w14:textId="14392678" w:rsidR="00DC5E99" w:rsidRPr="00DC5E99" w:rsidRDefault="00DC5E99" w:rsidP="00CC5A35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sz w:val="24"/>
                    <w:szCs w:val="24"/>
                  </w:rPr>
                  <w:t>Field sampling of soils</w:t>
                </w:r>
              </w:p>
              <w:p w14:paraId="32C7AF6D" w14:textId="79928713" w:rsidR="00C9611E" w:rsidRPr="00DC5E99" w:rsidRDefault="00C9611E" w:rsidP="006B7131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C5E99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Cataloguing of samples and appropriate labeling and record keeping. </w:t>
                </w:r>
              </w:p>
              <w:sdt>
                <w:sdtP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id w:val="292671505"/>
                  <w:placeholder>
                    <w:docPart w:val="3C001588666F0B46891BB8F3A6DBFC60"/>
                  </w:placeholder>
                </w:sdtPr>
                <w:sdtEndPr/>
                <w:sdtContent>
                  <w:p w14:paraId="259EB502" w14:textId="5C5356DA" w:rsidR="0086669C" w:rsidRPr="00DC5E99" w:rsidRDefault="00C9611E" w:rsidP="006B7131">
                    <w:pPr>
                      <w:pStyle w:val="DefaultParagraphFont2"/>
                      <w:numPr>
                        <w:ilvl w:val="0"/>
                        <w:numId w:val="2"/>
                      </w:num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DC5E99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Collating data in spreadsheets </w:t>
                    </w:r>
                  </w:p>
                </w:sdtContent>
              </w:sdt>
              <w:p w14:paraId="07E74FFB" w14:textId="77777777" w:rsidR="00C9611E" w:rsidRPr="00DC5E99" w:rsidRDefault="0086669C" w:rsidP="006B7131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C5E99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Help to ensure compliance and adherence with all safety and risk assessments procedures </w:t>
                </w:r>
              </w:p>
              <w:p w14:paraId="4FF40FDF" w14:textId="77777777" w:rsidR="0086669C" w:rsidRPr="00DC5E99" w:rsidRDefault="0086669C" w:rsidP="00C9611E">
                <w:pPr>
                  <w:pStyle w:val="ListParagraph"/>
                  <w:rPr>
                    <w:rFonts w:asciiTheme="minorHAnsi" w:hAnsiTheme="minorHAnsi" w:cstheme="minorHAnsi"/>
                    <w:sz w:val="24"/>
                  </w:rPr>
                </w:pPr>
              </w:p>
              <w:p w14:paraId="6111C6FC" w14:textId="0DFCDDE8" w:rsidR="0086669C" w:rsidRPr="00DC5E99" w:rsidRDefault="00C9611E" w:rsidP="0086669C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DC5E99">
                  <w:rPr>
                    <w:rFonts w:asciiTheme="minorHAnsi" w:hAnsiTheme="minorHAnsi" w:cstheme="minorHAnsi"/>
                    <w:sz w:val="24"/>
                  </w:rPr>
                  <w:t>In most cases the work will be carried out as part of a team and will be supervised by the project research associate</w:t>
                </w:r>
              </w:p>
              <w:p w14:paraId="020B9DBF" w14:textId="77777777" w:rsidR="0086669C" w:rsidRDefault="0086669C" w:rsidP="0086669C">
                <w:pPr>
                  <w:rPr>
                    <w:sz w:val="24"/>
                  </w:rPr>
                </w:pPr>
              </w:p>
              <w:p w14:paraId="13EE2538" w14:textId="77777777" w:rsidR="00DC3206" w:rsidRPr="00857F0A" w:rsidRDefault="00785A89" w:rsidP="0097729E">
                <w:pPr>
                  <w:rPr>
                    <w:rFonts w:ascii="Calibri" w:hAnsi="Calibri"/>
                    <w:b/>
                  </w:rPr>
                </w:pPr>
              </w:p>
            </w:sdtContent>
          </w:sdt>
        </w:tc>
      </w:tr>
      <w:tr w:rsidR="00A02069" w:rsidRPr="00857F0A" w14:paraId="5F3EEA32" w14:textId="77777777">
        <w:tc>
          <w:tcPr>
            <w:tcW w:w="10548" w:type="dxa"/>
            <w:gridSpan w:val="2"/>
            <w:vAlign w:val="center"/>
          </w:tcPr>
          <w:sdt>
            <w:sdtPr>
              <w:rPr>
                <w:rFonts w:ascii="Calibri" w:hAnsi="Calibri"/>
              </w:rPr>
              <w:id w:val="158695604"/>
              <w:placeholder>
                <w:docPart w:val="DBD260B16589435486DBA372CB92D398"/>
              </w:placeholder>
              <w:temporary/>
              <w:showingPlcHdr/>
            </w:sdtPr>
            <w:sdtEndPr/>
            <w:sdtContent>
              <w:p w14:paraId="6211C852" w14:textId="77777777" w:rsidR="00857F0A" w:rsidRPr="00857F0A" w:rsidRDefault="00857F0A" w:rsidP="0097729E">
                <w:pPr>
                  <w:rPr>
                    <w:rFonts w:ascii="Calibri" w:hAnsi="Calibri"/>
                  </w:rPr>
                </w:pPr>
                <w:r w:rsidRPr="00857F0A">
                  <w:rPr>
                    <w:rStyle w:val="PlaceholderText"/>
                    <w:rFonts w:ascii="Calibri" w:hAnsi="Calibri"/>
                  </w:rPr>
                  <w:t>Click here to enter text.</w:t>
                </w:r>
              </w:p>
            </w:sdtContent>
          </w:sdt>
        </w:tc>
      </w:tr>
    </w:tbl>
    <w:p w14:paraId="0BAB7C66" w14:textId="77777777" w:rsidR="00A02069" w:rsidRPr="00857F0A" w:rsidRDefault="00A02069" w:rsidP="0097729E">
      <w:pPr>
        <w:rPr>
          <w:rFonts w:ascii="Calibri" w:hAnsi="Calibri"/>
        </w:rPr>
      </w:pPr>
    </w:p>
    <w:p w14:paraId="137D92B1" w14:textId="33637430" w:rsidR="00EB2BEA" w:rsidRPr="00857F0A" w:rsidRDefault="00EB2BEA" w:rsidP="00254F42">
      <w:pPr>
        <w:jc w:val="left"/>
        <w:rPr>
          <w:rFonts w:ascii="Calibri" w:hAnsi="Calibri"/>
        </w:rPr>
      </w:pPr>
    </w:p>
    <w:sectPr w:rsidR="00EB2BEA" w:rsidRPr="00857F0A" w:rsidSect="00A02069">
      <w:headerReference w:type="default" r:id="rId7"/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A6CF8" w14:textId="77777777" w:rsidR="00785A89" w:rsidRDefault="00785A89" w:rsidP="00785A89">
      <w:r>
        <w:separator/>
      </w:r>
    </w:p>
  </w:endnote>
  <w:endnote w:type="continuationSeparator" w:id="0">
    <w:p w14:paraId="0B489BD8" w14:textId="77777777" w:rsidR="00785A89" w:rsidRDefault="00785A89" w:rsidP="0078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0B43F" w14:textId="77777777" w:rsidR="00785A89" w:rsidRDefault="00785A89" w:rsidP="00785A89">
      <w:r>
        <w:separator/>
      </w:r>
    </w:p>
  </w:footnote>
  <w:footnote w:type="continuationSeparator" w:id="0">
    <w:p w14:paraId="1A19A1CA" w14:textId="77777777" w:rsidR="00785A89" w:rsidRDefault="00785A89" w:rsidP="00785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8BFC" w14:textId="2DC53F2F" w:rsidR="00785A89" w:rsidRDefault="00785A89">
    <w:pPr>
      <w:pStyle w:val="Header"/>
    </w:pPr>
  </w:p>
  <w:p w14:paraId="2AC6B281" w14:textId="0315ADD8" w:rsidR="00785A89" w:rsidRDefault="00785A8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8D2496" wp14:editId="71BADAAF">
          <wp:simplePos x="0" y="0"/>
          <wp:positionH relativeFrom="margin">
            <wp:align>right</wp:align>
          </wp:positionH>
          <wp:positionV relativeFrom="paragraph">
            <wp:posOffset>38521</wp:posOffset>
          </wp:positionV>
          <wp:extent cx="2907030" cy="914400"/>
          <wp:effectExtent l="0" t="0" r="7620" b="0"/>
          <wp:wrapSquare wrapText="bothSides"/>
          <wp:docPr id="1" name="image1.jpeg" descr="C:\Users\jennerk\AppData\Local\Microsoft\Windows\Temporary Internet Files\Content.Outlook\XLJMDCHH\LU - Logo - Positive (CMYK)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C:\Users\jennerk\AppData\Local\Microsoft\Windows\Temporary Internet Files\Content.Outlook\XLJMDCHH\LU - Logo - Positive (CMYK) (2)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0703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933BE"/>
    <w:multiLevelType w:val="hybridMultilevel"/>
    <w:tmpl w:val="6AF23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C4485"/>
    <w:multiLevelType w:val="hybridMultilevel"/>
    <w:tmpl w:val="52724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A3109"/>
    <w:multiLevelType w:val="hybridMultilevel"/>
    <w:tmpl w:val="D12E5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460253">
    <w:abstractNumId w:val="2"/>
  </w:num>
  <w:num w:numId="2" w16cid:durableId="1700087837">
    <w:abstractNumId w:val="0"/>
  </w:num>
  <w:num w:numId="3" w16cid:durableId="1683900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22506"/>
    <w:rsid w:val="000D364C"/>
    <w:rsid w:val="000E4CAA"/>
    <w:rsid w:val="000F6CE1"/>
    <w:rsid w:val="001E3BF3"/>
    <w:rsid w:val="00254F42"/>
    <w:rsid w:val="002865AE"/>
    <w:rsid w:val="002965CC"/>
    <w:rsid w:val="003C3D90"/>
    <w:rsid w:val="00427218"/>
    <w:rsid w:val="00473006"/>
    <w:rsid w:val="004C62DB"/>
    <w:rsid w:val="006529BC"/>
    <w:rsid w:val="006B7131"/>
    <w:rsid w:val="00785A89"/>
    <w:rsid w:val="0079683C"/>
    <w:rsid w:val="007A2DA0"/>
    <w:rsid w:val="00857F0A"/>
    <w:rsid w:val="0086669C"/>
    <w:rsid w:val="008E4B9A"/>
    <w:rsid w:val="00975845"/>
    <w:rsid w:val="0097729E"/>
    <w:rsid w:val="00A02069"/>
    <w:rsid w:val="00AF7928"/>
    <w:rsid w:val="00B01BE3"/>
    <w:rsid w:val="00B17620"/>
    <w:rsid w:val="00B928BA"/>
    <w:rsid w:val="00C07F88"/>
    <w:rsid w:val="00C221F0"/>
    <w:rsid w:val="00C9611E"/>
    <w:rsid w:val="00CC5A35"/>
    <w:rsid w:val="00DB696E"/>
    <w:rsid w:val="00DC3206"/>
    <w:rsid w:val="00DC5E99"/>
    <w:rsid w:val="00DC7119"/>
    <w:rsid w:val="00DD3DD2"/>
    <w:rsid w:val="00DF6A03"/>
    <w:rsid w:val="00E678D3"/>
    <w:rsid w:val="00EB2BEA"/>
    <w:rsid w:val="00EC65BC"/>
    <w:rsid w:val="00F26228"/>
    <w:rsid w:val="00F3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5FEA31"/>
  <w15:docId w15:val="{F85B361E-1C1B-4FD7-8AF2-18A89F3E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EndnoteText">
    <w:name w:val="endnote text"/>
    <w:basedOn w:val="Normal"/>
    <w:link w:val="EndnoteTextChar"/>
    <w:rsid w:val="0086669C"/>
    <w:pPr>
      <w:jc w:val="left"/>
    </w:pPr>
    <w:rPr>
      <w:rFonts w:ascii="CG Times (W1)" w:hAnsi="CG Times (W1)"/>
      <w:noProof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86669C"/>
    <w:rPr>
      <w:rFonts w:ascii="CG Times (W1)" w:hAnsi="CG Times (W1)"/>
      <w:noProof/>
    </w:rPr>
  </w:style>
  <w:style w:type="paragraph" w:customStyle="1" w:styleId="DefaultParagraphFont2">
    <w:name w:val="Default Paragraph Font2"/>
    <w:next w:val="Normal"/>
    <w:rsid w:val="0086669C"/>
    <w:rPr>
      <w:rFonts w:ascii="CG Times (W1)" w:hAnsi="CG Times (W1)"/>
      <w:noProof/>
    </w:rPr>
  </w:style>
  <w:style w:type="paragraph" w:customStyle="1" w:styleId="DefaultParagraphFont1">
    <w:name w:val="Default Paragraph Font1"/>
    <w:next w:val="DefaultParagraphFont2"/>
    <w:rsid w:val="0086669C"/>
    <w:rPr>
      <w:rFonts w:ascii="CG Times (W1)" w:hAnsi="CG Times (W1)"/>
      <w:noProof/>
    </w:rPr>
  </w:style>
  <w:style w:type="paragraph" w:styleId="ListParagraph">
    <w:name w:val="List Paragraph"/>
    <w:basedOn w:val="Normal"/>
    <w:uiPriority w:val="34"/>
    <w:qFormat/>
    <w:rsid w:val="00C9611E"/>
    <w:pPr>
      <w:ind w:left="720"/>
      <w:contextualSpacing/>
    </w:pPr>
  </w:style>
  <w:style w:type="character" w:styleId="CommentReference">
    <w:name w:val="annotation reference"/>
    <w:basedOn w:val="DefaultParagraphFont"/>
    <w:rsid w:val="007968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68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9683C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796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683C"/>
    <w:rPr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85A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A89"/>
    <w:rPr>
      <w:sz w:val="22"/>
      <w:lang w:val="en-US"/>
    </w:rPr>
  </w:style>
  <w:style w:type="paragraph" w:styleId="Footer">
    <w:name w:val="footer"/>
    <w:basedOn w:val="Normal"/>
    <w:link w:val="FooterChar"/>
    <w:unhideWhenUsed/>
    <w:rsid w:val="00785A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85A89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975E1471A341DAB54894905EB4B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DFB4-B81C-4671-B5CC-DB585AE79856}"/>
      </w:docPartPr>
      <w:docPartBody>
        <w:p w:rsidR="00C00C70" w:rsidRDefault="004C4CC5" w:rsidP="004C4CC5">
          <w:pPr>
            <w:pStyle w:val="19975E1471A341DAB54894905EB4BA981"/>
          </w:pPr>
          <w:r w:rsidRPr="00857F0A">
            <w:rPr>
              <w:rStyle w:val="PlaceholderText"/>
              <w:rFonts w:ascii="Calibri" w:hAnsi="Calibri"/>
              <w:b/>
              <w:sz w:val="28"/>
              <w:szCs w:val="28"/>
            </w:rPr>
            <w:t>Click here to enter text.</w:t>
          </w:r>
        </w:p>
      </w:docPartBody>
    </w:docPart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4C4CC5" w:rsidP="004C4CC5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4C4CC5" w:rsidP="004C4CC5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4C4CC5" w:rsidP="004C4CC5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BD260B16589435486DBA372CB92D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DB30B-4E44-4574-BDD5-FCD2E8782A8A}"/>
      </w:docPartPr>
      <w:docPartBody>
        <w:p w:rsidR="00C00C70" w:rsidRDefault="004C4CC5" w:rsidP="004C4CC5">
          <w:pPr>
            <w:pStyle w:val="DBD260B16589435486DBA372CB92D398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BB3B-04FE-4F7C-B526-3200C64AA72F}"/>
      </w:docPartPr>
      <w:docPartBody>
        <w:p w:rsidR="00DF75D3" w:rsidRDefault="002200D3"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3C001588666F0B46891BB8F3A6DBF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43379-3646-7446-AE1C-C7EF83B059BF}"/>
      </w:docPartPr>
      <w:docPartBody>
        <w:p w:rsidR="004474ED" w:rsidRDefault="008870F6" w:rsidP="008870F6">
          <w:pPr>
            <w:pStyle w:val="3C001588666F0B46891BB8F3A6DBFC60"/>
          </w:pPr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2200D3"/>
    <w:rsid w:val="002423AD"/>
    <w:rsid w:val="002A4DE1"/>
    <w:rsid w:val="004474ED"/>
    <w:rsid w:val="004C4CC5"/>
    <w:rsid w:val="00843795"/>
    <w:rsid w:val="008870F6"/>
    <w:rsid w:val="008C0375"/>
    <w:rsid w:val="008F748C"/>
    <w:rsid w:val="00C00C70"/>
    <w:rsid w:val="00C53213"/>
    <w:rsid w:val="00D527CF"/>
    <w:rsid w:val="00DF75D3"/>
    <w:rsid w:val="00E47EA5"/>
    <w:rsid w:val="00F6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70F6"/>
    <w:rPr>
      <w:color w:val="808080"/>
    </w:rPr>
  </w:style>
  <w:style w:type="paragraph" w:customStyle="1" w:styleId="19975E1471A341DAB54894905EB4BA981">
    <w:name w:val="19975E1471A341DAB54894905EB4BA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BD260B16589435486DBA372CB92D3981">
    <w:name w:val="DBD260B16589435486DBA372CB92D3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3C001588666F0B46891BB8F3A6DBFC60">
    <w:name w:val="3C001588666F0B46891BB8F3A6DBFC60"/>
    <w:rsid w:val="008870F6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9B6E57FF32143B4A20490ED1B322C63">
    <w:name w:val="39B6E57FF32143B4A20490ED1B322C63"/>
    <w:rsid w:val="008F748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Griffith, Robin (griffi55)</cp:lastModifiedBy>
  <cp:revision>2</cp:revision>
  <dcterms:created xsi:type="dcterms:W3CDTF">2022-12-09T12:57:00Z</dcterms:created>
  <dcterms:modified xsi:type="dcterms:W3CDTF">2022-12-09T12:57:00Z</dcterms:modified>
</cp:coreProperties>
</file>